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CC" w:rsidRDefault="00A711CC" w:rsidP="00A711CC">
      <w:pPr>
        <w:spacing w:line="360" w:lineRule="auto"/>
        <w:rPr>
          <w:sz w:val="24"/>
          <w:szCs w:val="24"/>
        </w:rPr>
      </w:pPr>
    </w:p>
    <w:p w:rsidR="00E767E8" w:rsidRPr="00175EAD" w:rsidRDefault="00E767E8" w:rsidP="00175EAD">
      <w:pPr>
        <w:pStyle w:val="Default"/>
        <w:jc w:val="both"/>
      </w:pPr>
      <w:r w:rsidRPr="00175EAD">
        <w:rPr>
          <w:bCs/>
        </w:rPr>
        <w:t>LEI Nº 4</w:t>
      </w:r>
      <w:r w:rsidRPr="00175EAD">
        <w:rPr>
          <w:bCs/>
        </w:rPr>
        <w:t>10</w:t>
      </w:r>
      <w:r w:rsidRPr="00175EAD">
        <w:rPr>
          <w:bCs/>
        </w:rPr>
        <w:t>/2023/GB</w:t>
      </w:r>
    </w:p>
    <w:p w:rsidR="00A711CC" w:rsidRPr="00175EAD" w:rsidRDefault="00A711CC" w:rsidP="00175EAD">
      <w:pPr>
        <w:pStyle w:val="Default"/>
        <w:jc w:val="both"/>
      </w:pPr>
    </w:p>
    <w:p w:rsidR="00FF197C" w:rsidRPr="00175EAD" w:rsidRDefault="00FF197C" w:rsidP="00175EAD">
      <w:pPr>
        <w:pStyle w:val="Default"/>
        <w:ind w:left="4111"/>
        <w:jc w:val="both"/>
        <w:rPr>
          <w:b/>
          <w:bCs/>
          <w:i/>
        </w:rPr>
      </w:pPr>
      <w:r w:rsidRPr="00175EAD">
        <w:rPr>
          <w:b/>
          <w:bCs/>
          <w:i/>
        </w:rPr>
        <w:t xml:space="preserve">DISPÕE SOBRE A </w:t>
      </w:r>
      <w:r w:rsidR="00230354" w:rsidRPr="00175EAD">
        <w:rPr>
          <w:b/>
          <w:bCs/>
          <w:i/>
        </w:rPr>
        <w:t xml:space="preserve">INSTITUIÇÃO </w:t>
      </w:r>
      <w:r w:rsidR="006342DC" w:rsidRPr="00175EAD">
        <w:rPr>
          <w:b/>
          <w:bCs/>
          <w:i/>
        </w:rPr>
        <w:t>DO DIA DA B</w:t>
      </w:r>
      <w:r w:rsidR="00D64CCB" w:rsidRPr="00175EAD">
        <w:rPr>
          <w:b/>
          <w:bCs/>
          <w:i/>
        </w:rPr>
        <w:t>Í</w:t>
      </w:r>
      <w:r w:rsidR="006342DC" w:rsidRPr="00175EAD">
        <w:rPr>
          <w:b/>
          <w:bCs/>
          <w:i/>
        </w:rPr>
        <w:t>BL</w:t>
      </w:r>
      <w:r w:rsidR="00D64CCB" w:rsidRPr="00175EAD">
        <w:rPr>
          <w:b/>
          <w:bCs/>
          <w:i/>
        </w:rPr>
        <w:t>I</w:t>
      </w:r>
      <w:r w:rsidR="006342DC" w:rsidRPr="00175EAD">
        <w:rPr>
          <w:b/>
          <w:bCs/>
          <w:i/>
        </w:rPr>
        <w:t>A NO MUNIC</w:t>
      </w:r>
      <w:r w:rsidR="00795DA0" w:rsidRPr="00175EAD">
        <w:rPr>
          <w:b/>
          <w:bCs/>
          <w:i/>
        </w:rPr>
        <w:t>Í</w:t>
      </w:r>
      <w:r w:rsidR="006342DC" w:rsidRPr="00175EAD">
        <w:rPr>
          <w:b/>
          <w:bCs/>
          <w:i/>
        </w:rPr>
        <w:t>PIO DE SÃO PEDRO DOS CRENTES E DÁ</w:t>
      </w:r>
      <w:r w:rsidRPr="00175EAD">
        <w:rPr>
          <w:b/>
          <w:bCs/>
          <w:i/>
        </w:rPr>
        <w:t xml:space="preserve"> OUTRAS PROVIDÊNCIAS.</w:t>
      </w:r>
    </w:p>
    <w:p w:rsidR="00FF197C" w:rsidRPr="00175EAD" w:rsidRDefault="00FF197C" w:rsidP="00175EAD">
      <w:pPr>
        <w:pStyle w:val="Default"/>
        <w:ind w:left="4111"/>
        <w:jc w:val="both"/>
        <w:rPr>
          <w:b/>
          <w:bCs/>
          <w:i/>
        </w:rPr>
      </w:pPr>
    </w:p>
    <w:p w:rsidR="005C7ADB" w:rsidRPr="00175EAD" w:rsidRDefault="005C7ADB" w:rsidP="00175EAD">
      <w:pPr>
        <w:pStyle w:val="Default"/>
        <w:ind w:left="4111"/>
        <w:jc w:val="both"/>
        <w:rPr>
          <w:b/>
          <w:bCs/>
          <w:i/>
        </w:rPr>
      </w:pPr>
    </w:p>
    <w:p w:rsidR="00A711CC" w:rsidRPr="00175EAD" w:rsidRDefault="00BD3124" w:rsidP="00175EAD">
      <w:pPr>
        <w:spacing w:line="360" w:lineRule="auto"/>
        <w:ind w:firstLine="1418"/>
        <w:jc w:val="both"/>
        <w:rPr>
          <w:b/>
          <w:i/>
          <w:sz w:val="24"/>
          <w:szCs w:val="24"/>
        </w:rPr>
      </w:pPr>
      <w:r w:rsidRPr="00175EAD">
        <w:rPr>
          <w:sz w:val="24"/>
          <w:szCs w:val="24"/>
        </w:rPr>
        <w:t>Faço saber que o Plenário da Câmara Municipal de São Pedro dos Crentes, aprova o seguinte Projeto de Lei e o Prefeito Municipal, usando das atribuições que lhe são conferidas por Lei, sanciona o seguinte Projeto de Lei</w:t>
      </w:r>
      <w:r w:rsidR="00A711CC" w:rsidRPr="00175EAD">
        <w:rPr>
          <w:b/>
          <w:i/>
          <w:sz w:val="24"/>
          <w:szCs w:val="24"/>
        </w:rPr>
        <w:t>:</w:t>
      </w:r>
    </w:p>
    <w:p w:rsidR="00A711CC" w:rsidRPr="00175EAD" w:rsidRDefault="00A711CC" w:rsidP="00175EAD">
      <w:pPr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E370AD" w:rsidRPr="00175EAD" w:rsidRDefault="00A711CC" w:rsidP="00175EAD">
      <w:pPr>
        <w:pStyle w:val="Default"/>
        <w:spacing w:line="360" w:lineRule="auto"/>
        <w:ind w:firstLine="708"/>
        <w:jc w:val="both"/>
        <w:rPr>
          <w:bCs/>
        </w:rPr>
      </w:pPr>
      <w:r w:rsidRPr="00175EAD">
        <w:rPr>
          <w:b/>
          <w:bCs/>
        </w:rPr>
        <w:t>Art</w:t>
      </w:r>
      <w:r w:rsidR="008B51E7" w:rsidRPr="00175EAD">
        <w:rPr>
          <w:b/>
          <w:bCs/>
        </w:rPr>
        <w:t xml:space="preserve">igo </w:t>
      </w:r>
      <w:r w:rsidRPr="00175EAD">
        <w:rPr>
          <w:b/>
          <w:bCs/>
        </w:rPr>
        <w:t>1º</w:t>
      </w:r>
      <w:r w:rsidR="00882978" w:rsidRPr="00175EAD">
        <w:rPr>
          <w:b/>
          <w:bCs/>
        </w:rPr>
        <w:t xml:space="preserve">- </w:t>
      </w:r>
      <w:r w:rsidR="00CA6F4F" w:rsidRPr="00175EAD">
        <w:rPr>
          <w:bCs/>
        </w:rPr>
        <w:t>Fica</w:t>
      </w:r>
      <w:r w:rsidR="00795DA0" w:rsidRPr="00175EAD">
        <w:rPr>
          <w:b/>
          <w:bCs/>
        </w:rPr>
        <w:t xml:space="preserve"> </w:t>
      </w:r>
      <w:r w:rsidR="00795DA0" w:rsidRPr="00175EAD">
        <w:rPr>
          <w:bCs/>
        </w:rPr>
        <w:t>por força desta lei</w:t>
      </w:r>
      <w:r w:rsidR="00795DA0" w:rsidRPr="00175EAD">
        <w:rPr>
          <w:b/>
          <w:bCs/>
        </w:rPr>
        <w:t xml:space="preserve"> </w:t>
      </w:r>
      <w:r w:rsidR="00230354" w:rsidRPr="00175EAD">
        <w:rPr>
          <w:bCs/>
        </w:rPr>
        <w:t xml:space="preserve">instituída </w:t>
      </w:r>
      <w:r w:rsidR="00795DA0" w:rsidRPr="00175EAD">
        <w:rPr>
          <w:bCs/>
        </w:rPr>
        <w:t xml:space="preserve">no âmbito municipal de São Pedro dos Crentes-MA, o Dia da Bíblia que será comemorado anualmente no segundo domingo do mês de novembro.   </w:t>
      </w:r>
    </w:p>
    <w:p w:rsidR="00E370AD" w:rsidRPr="00175EAD" w:rsidRDefault="00E370AD" w:rsidP="00175EAD">
      <w:pPr>
        <w:pStyle w:val="Default"/>
        <w:spacing w:line="360" w:lineRule="auto"/>
        <w:jc w:val="both"/>
      </w:pPr>
    </w:p>
    <w:p w:rsidR="0006704B" w:rsidRPr="00175EAD" w:rsidRDefault="00CE0EFC" w:rsidP="00175EAD">
      <w:pPr>
        <w:pStyle w:val="Default"/>
        <w:spacing w:line="360" w:lineRule="auto"/>
        <w:ind w:firstLine="708"/>
        <w:jc w:val="both"/>
        <w:rPr>
          <w:rFonts w:eastAsia="Times New Roman"/>
          <w:b/>
          <w:color w:val="auto"/>
          <w:lang w:eastAsia="pt-BR"/>
        </w:rPr>
      </w:pPr>
      <w:r w:rsidRPr="00175EAD">
        <w:rPr>
          <w:b/>
        </w:rPr>
        <w:t>Artigo 2º -</w:t>
      </w:r>
      <w:r w:rsidR="009C1548" w:rsidRPr="00175EAD">
        <w:rPr>
          <w:b/>
        </w:rPr>
        <w:t xml:space="preserve"> </w:t>
      </w:r>
      <w:r w:rsidR="00795DA0" w:rsidRPr="00175EAD">
        <w:t>A instituição de que se trata o art.1º desta lei não caracteriza feriado municipal e nem ponto facultativo.</w:t>
      </w:r>
    </w:p>
    <w:p w:rsidR="00230354" w:rsidRPr="00175EAD" w:rsidRDefault="0006704B" w:rsidP="00175EAD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175EAD">
        <w:rPr>
          <w:sz w:val="24"/>
          <w:szCs w:val="24"/>
        </w:rPr>
        <w:t xml:space="preserve">          </w:t>
      </w:r>
      <w:r w:rsidRPr="00175EAD">
        <w:rPr>
          <w:b/>
          <w:sz w:val="24"/>
          <w:szCs w:val="24"/>
        </w:rPr>
        <w:t xml:space="preserve">Artigo </w:t>
      </w:r>
      <w:r w:rsidR="005C7ADB" w:rsidRPr="00175EAD">
        <w:rPr>
          <w:b/>
          <w:sz w:val="24"/>
          <w:szCs w:val="24"/>
        </w:rPr>
        <w:t>3</w:t>
      </w:r>
      <w:r w:rsidRPr="00175EAD">
        <w:rPr>
          <w:b/>
          <w:sz w:val="24"/>
          <w:szCs w:val="24"/>
        </w:rPr>
        <w:t>º -</w:t>
      </w:r>
      <w:r w:rsidR="00230354" w:rsidRPr="00175EAD">
        <w:rPr>
          <w:b/>
          <w:sz w:val="24"/>
          <w:szCs w:val="24"/>
        </w:rPr>
        <w:t xml:space="preserve"> </w:t>
      </w:r>
      <w:r w:rsidR="00795DA0" w:rsidRPr="00175EAD">
        <w:rPr>
          <w:sz w:val="24"/>
          <w:szCs w:val="24"/>
        </w:rPr>
        <w:t>O dia da Bíblia será comemorado tanto pelo poder público como pelas igrejas e templos religiosos</w:t>
      </w:r>
      <w:r w:rsidR="008B51E7" w:rsidRPr="00175EAD">
        <w:rPr>
          <w:sz w:val="24"/>
          <w:szCs w:val="24"/>
        </w:rPr>
        <w:t xml:space="preserve"> (denominações religiosas)</w:t>
      </w:r>
      <w:r w:rsidR="00795DA0" w:rsidRPr="00175EAD">
        <w:rPr>
          <w:sz w:val="24"/>
          <w:szCs w:val="24"/>
        </w:rPr>
        <w:t xml:space="preserve"> no município de São Pedro dos Crentes. </w:t>
      </w:r>
      <w:r w:rsidR="00230354" w:rsidRPr="00175EAD">
        <w:rPr>
          <w:sz w:val="24"/>
          <w:szCs w:val="24"/>
        </w:rPr>
        <w:t xml:space="preserve">   </w:t>
      </w:r>
    </w:p>
    <w:p w:rsidR="002D4A7B" w:rsidRPr="00175EAD" w:rsidRDefault="00452F16" w:rsidP="00175EAD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75EAD">
        <w:rPr>
          <w:b/>
          <w:sz w:val="24"/>
          <w:szCs w:val="24"/>
        </w:rPr>
        <w:t xml:space="preserve">         </w:t>
      </w:r>
      <w:r w:rsidR="00795DA0" w:rsidRPr="00175EAD">
        <w:rPr>
          <w:b/>
          <w:sz w:val="24"/>
          <w:szCs w:val="24"/>
        </w:rPr>
        <w:t xml:space="preserve"> </w:t>
      </w:r>
      <w:r w:rsidRPr="00175EAD">
        <w:rPr>
          <w:b/>
          <w:sz w:val="24"/>
          <w:szCs w:val="24"/>
        </w:rPr>
        <w:t xml:space="preserve">Artigo </w:t>
      </w:r>
      <w:r w:rsidR="00795DA0" w:rsidRPr="00175EAD">
        <w:rPr>
          <w:b/>
          <w:sz w:val="24"/>
          <w:szCs w:val="24"/>
        </w:rPr>
        <w:t>4</w:t>
      </w:r>
      <w:r w:rsidRPr="00175EAD">
        <w:rPr>
          <w:b/>
          <w:sz w:val="24"/>
          <w:szCs w:val="24"/>
        </w:rPr>
        <w:t>º</w:t>
      </w:r>
      <w:r w:rsidRPr="00175EAD">
        <w:rPr>
          <w:sz w:val="24"/>
          <w:szCs w:val="24"/>
        </w:rPr>
        <w:t xml:space="preserve"> - </w:t>
      </w:r>
      <w:r w:rsidR="00230354" w:rsidRPr="00175EAD">
        <w:rPr>
          <w:sz w:val="24"/>
          <w:szCs w:val="24"/>
        </w:rPr>
        <w:t>Esta lei entrará em vigor na data de sua publicação.</w:t>
      </w:r>
      <w:r w:rsidR="00230354" w:rsidRPr="00175EAD">
        <w:rPr>
          <w:b/>
          <w:sz w:val="24"/>
          <w:szCs w:val="24"/>
        </w:rPr>
        <w:t xml:space="preserve"> </w:t>
      </w:r>
    </w:p>
    <w:p w:rsidR="00882978" w:rsidRPr="00175EAD" w:rsidRDefault="002D4A7B" w:rsidP="00175EAD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75EAD">
        <w:rPr>
          <w:b/>
          <w:sz w:val="24"/>
          <w:szCs w:val="24"/>
        </w:rPr>
        <w:t xml:space="preserve">       </w:t>
      </w:r>
      <w:r w:rsidR="00795DA0" w:rsidRPr="00175EAD">
        <w:rPr>
          <w:b/>
          <w:sz w:val="24"/>
          <w:szCs w:val="24"/>
        </w:rPr>
        <w:t xml:space="preserve">   </w:t>
      </w:r>
      <w:r w:rsidR="00452F16" w:rsidRPr="00175EAD">
        <w:rPr>
          <w:b/>
          <w:sz w:val="24"/>
          <w:szCs w:val="24"/>
        </w:rPr>
        <w:t xml:space="preserve">Artigo </w:t>
      </w:r>
      <w:r w:rsidR="00795DA0" w:rsidRPr="00175EAD">
        <w:rPr>
          <w:b/>
          <w:sz w:val="24"/>
          <w:szCs w:val="24"/>
        </w:rPr>
        <w:t>5</w:t>
      </w:r>
      <w:r w:rsidR="00452F16" w:rsidRPr="00175EAD">
        <w:rPr>
          <w:b/>
          <w:sz w:val="24"/>
          <w:szCs w:val="24"/>
        </w:rPr>
        <w:t>º</w:t>
      </w:r>
      <w:r w:rsidR="00452F16" w:rsidRPr="00175EAD">
        <w:rPr>
          <w:sz w:val="24"/>
          <w:szCs w:val="24"/>
        </w:rPr>
        <w:t xml:space="preserve"> - </w:t>
      </w:r>
      <w:r w:rsidR="00882978" w:rsidRPr="00175EAD">
        <w:rPr>
          <w:sz w:val="24"/>
          <w:szCs w:val="24"/>
        </w:rPr>
        <w:t xml:space="preserve">Revogam-se as </w:t>
      </w:r>
      <w:smartTag w:uri="schemas-houaiss/mini" w:element="verbetes">
        <w:r w:rsidR="00882978" w:rsidRPr="00175EAD">
          <w:rPr>
            <w:sz w:val="24"/>
            <w:szCs w:val="24"/>
          </w:rPr>
          <w:t>disposições</w:t>
        </w:r>
      </w:smartTag>
      <w:r w:rsidR="00882978" w:rsidRPr="00175EAD">
        <w:rPr>
          <w:sz w:val="24"/>
          <w:szCs w:val="24"/>
        </w:rPr>
        <w:t xml:space="preserve"> </w:t>
      </w:r>
      <w:smartTag w:uri="schemas-houaiss/mini" w:element="verbetes">
        <w:r w:rsidR="00882978" w:rsidRPr="00175EAD">
          <w:rPr>
            <w:sz w:val="24"/>
            <w:szCs w:val="24"/>
          </w:rPr>
          <w:t>em</w:t>
        </w:r>
      </w:smartTag>
      <w:r w:rsidR="00882978" w:rsidRPr="00175EAD">
        <w:rPr>
          <w:sz w:val="24"/>
          <w:szCs w:val="24"/>
        </w:rPr>
        <w:t xml:space="preserve"> </w:t>
      </w:r>
      <w:smartTag w:uri="schemas-houaiss/mini" w:element="verbetes">
        <w:r w:rsidR="00882978" w:rsidRPr="00175EAD">
          <w:rPr>
            <w:sz w:val="24"/>
            <w:szCs w:val="24"/>
          </w:rPr>
          <w:t>contrário</w:t>
        </w:r>
      </w:smartTag>
      <w:r w:rsidR="0051234F" w:rsidRPr="00175EAD">
        <w:rPr>
          <w:sz w:val="24"/>
          <w:szCs w:val="24"/>
        </w:rPr>
        <w:t>.</w:t>
      </w:r>
    </w:p>
    <w:p w:rsidR="00867269" w:rsidRPr="00175EAD" w:rsidRDefault="00DD61D3" w:rsidP="00175EAD">
      <w:pPr>
        <w:spacing w:before="100" w:beforeAutospacing="1" w:after="100" w:afterAutospacing="1"/>
        <w:jc w:val="both"/>
        <w:rPr>
          <w:sz w:val="24"/>
          <w:szCs w:val="24"/>
        </w:rPr>
      </w:pPr>
      <w:r w:rsidRPr="00175EAD">
        <w:rPr>
          <w:sz w:val="24"/>
          <w:szCs w:val="24"/>
        </w:rPr>
        <w:t xml:space="preserve">          </w:t>
      </w:r>
      <w:bookmarkStart w:id="0" w:name="_Hlk87260885"/>
    </w:p>
    <w:p w:rsidR="00FC1AA5" w:rsidRPr="00175EAD" w:rsidRDefault="00FC1AA5" w:rsidP="00175EAD">
      <w:pPr>
        <w:spacing w:before="10"/>
        <w:ind w:left="18" w:right="18" w:firstLine="690"/>
        <w:jc w:val="both"/>
        <w:rPr>
          <w:sz w:val="24"/>
          <w:szCs w:val="24"/>
        </w:rPr>
      </w:pPr>
      <w:r w:rsidRPr="00175EAD">
        <w:rPr>
          <w:sz w:val="24"/>
          <w:szCs w:val="24"/>
        </w:rPr>
        <w:t xml:space="preserve">          </w:t>
      </w:r>
      <w:r w:rsidRPr="00175EAD">
        <w:rPr>
          <w:b/>
          <w:sz w:val="24"/>
          <w:szCs w:val="24"/>
        </w:rPr>
        <w:t xml:space="preserve">GABINETE DO PREFEITO MUNICIPAL DE SÃO PEDRO DOS CRENTES – MA, </w:t>
      </w:r>
      <w:r w:rsidRPr="00175EAD">
        <w:rPr>
          <w:b/>
          <w:sz w:val="24"/>
          <w:szCs w:val="24"/>
        </w:rPr>
        <w:t>23</w:t>
      </w:r>
      <w:r w:rsidRPr="00175EAD">
        <w:rPr>
          <w:b/>
          <w:sz w:val="24"/>
          <w:szCs w:val="24"/>
        </w:rPr>
        <w:t xml:space="preserve"> DE </w:t>
      </w:r>
      <w:r w:rsidRPr="00175EAD">
        <w:rPr>
          <w:b/>
          <w:sz w:val="24"/>
          <w:szCs w:val="24"/>
        </w:rPr>
        <w:t xml:space="preserve">JUNHO </w:t>
      </w:r>
      <w:r w:rsidRPr="00175EAD">
        <w:rPr>
          <w:b/>
          <w:sz w:val="24"/>
          <w:szCs w:val="24"/>
        </w:rPr>
        <w:t>DE 2023</w:t>
      </w:r>
      <w:r w:rsidR="00E27160">
        <w:rPr>
          <w:b/>
          <w:sz w:val="24"/>
          <w:szCs w:val="24"/>
        </w:rPr>
        <w:t>.</w:t>
      </w:r>
    </w:p>
    <w:p w:rsidR="00A711CC" w:rsidRPr="00175EAD" w:rsidRDefault="00DD61D3" w:rsidP="00175EAD">
      <w:pPr>
        <w:spacing w:before="100" w:beforeAutospacing="1" w:after="100" w:afterAutospacing="1"/>
        <w:jc w:val="both"/>
        <w:rPr>
          <w:sz w:val="24"/>
          <w:szCs w:val="24"/>
        </w:rPr>
      </w:pPr>
      <w:r w:rsidRPr="00175EAD">
        <w:rPr>
          <w:sz w:val="24"/>
          <w:szCs w:val="24"/>
        </w:rPr>
        <w:t xml:space="preserve">. </w:t>
      </w:r>
      <w:bookmarkEnd w:id="0"/>
    </w:p>
    <w:p w:rsidR="00A711CC" w:rsidRPr="00175EAD" w:rsidRDefault="00A711CC" w:rsidP="00175EAD">
      <w:pPr>
        <w:spacing w:line="360" w:lineRule="auto"/>
        <w:jc w:val="both"/>
        <w:rPr>
          <w:sz w:val="24"/>
          <w:szCs w:val="24"/>
        </w:rPr>
      </w:pPr>
    </w:p>
    <w:p w:rsidR="002D4A7B" w:rsidRPr="00175EAD" w:rsidRDefault="002D4A7B" w:rsidP="00175EAD">
      <w:pPr>
        <w:ind w:firstLine="708"/>
        <w:jc w:val="both"/>
        <w:rPr>
          <w:b/>
          <w:sz w:val="24"/>
          <w:szCs w:val="24"/>
        </w:rPr>
      </w:pPr>
    </w:p>
    <w:p w:rsidR="009E0F64" w:rsidRPr="00175EAD" w:rsidRDefault="009E0F64" w:rsidP="00E27160">
      <w:pPr>
        <w:ind w:left="2183" w:right="2180"/>
        <w:jc w:val="center"/>
        <w:rPr>
          <w:b/>
          <w:sz w:val="24"/>
          <w:szCs w:val="24"/>
        </w:rPr>
      </w:pPr>
      <w:r w:rsidRPr="00175EAD">
        <w:rPr>
          <w:b/>
          <w:sz w:val="24"/>
          <w:szCs w:val="24"/>
        </w:rPr>
        <w:t>Romulo Costa Arruda</w:t>
      </w:r>
    </w:p>
    <w:p w:rsidR="009E0F64" w:rsidRPr="00175EAD" w:rsidRDefault="009E0F64" w:rsidP="00E27160">
      <w:pPr>
        <w:spacing w:after="100" w:afterAutospacing="1"/>
        <w:jc w:val="center"/>
        <w:rPr>
          <w:sz w:val="24"/>
          <w:szCs w:val="24"/>
        </w:rPr>
      </w:pPr>
      <w:r w:rsidRPr="00175EAD">
        <w:rPr>
          <w:sz w:val="24"/>
          <w:szCs w:val="24"/>
        </w:rPr>
        <w:t>Prefeito</w:t>
      </w:r>
      <w:r w:rsidRPr="00175EAD">
        <w:rPr>
          <w:spacing w:val="-1"/>
          <w:sz w:val="24"/>
          <w:szCs w:val="24"/>
        </w:rPr>
        <w:t xml:space="preserve"> </w:t>
      </w:r>
      <w:r w:rsidRPr="00175EAD">
        <w:rPr>
          <w:sz w:val="24"/>
          <w:szCs w:val="24"/>
        </w:rPr>
        <w:t>Municipal de</w:t>
      </w:r>
      <w:r w:rsidRPr="00175EAD">
        <w:rPr>
          <w:spacing w:val="-1"/>
          <w:sz w:val="24"/>
          <w:szCs w:val="24"/>
        </w:rPr>
        <w:t xml:space="preserve"> </w:t>
      </w:r>
      <w:r w:rsidRPr="00175EAD">
        <w:rPr>
          <w:sz w:val="24"/>
          <w:szCs w:val="24"/>
        </w:rPr>
        <w:t>São Pedro</w:t>
      </w:r>
      <w:r w:rsidRPr="00175EAD">
        <w:rPr>
          <w:spacing w:val="-1"/>
          <w:sz w:val="24"/>
          <w:szCs w:val="24"/>
        </w:rPr>
        <w:t xml:space="preserve"> </w:t>
      </w:r>
      <w:r w:rsidRPr="00175EAD">
        <w:rPr>
          <w:sz w:val="24"/>
          <w:szCs w:val="24"/>
        </w:rPr>
        <w:t>dos Crentes -</w:t>
      </w:r>
      <w:r w:rsidRPr="00175EAD">
        <w:rPr>
          <w:spacing w:val="-1"/>
          <w:sz w:val="24"/>
          <w:szCs w:val="24"/>
        </w:rPr>
        <w:t xml:space="preserve"> </w:t>
      </w:r>
      <w:r w:rsidRPr="00175EAD">
        <w:rPr>
          <w:sz w:val="24"/>
          <w:szCs w:val="24"/>
        </w:rPr>
        <w:t>MA</w:t>
      </w:r>
    </w:p>
    <w:p w:rsidR="00B67906" w:rsidRPr="006634DD" w:rsidRDefault="00B67906" w:rsidP="009E0F64">
      <w:pPr>
        <w:ind w:firstLine="708"/>
        <w:jc w:val="center"/>
        <w:rPr>
          <w:sz w:val="24"/>
          <w:szCs w:val="24"/>
        </w:rPr>
      </w:pPr>
      <w:bookmarkStart w:id="1" w:name="_GoBack"/>
      <w:bookmarkEnd w:id="1"/>
    </w:p>
    <w:sectPr w:rsidR="00B67906" w:rsidRPr="006634DD" w:rsidSect="0090445F">
      <w:headerReference w:type="default" r:id="rId8"/>
      <w:footerReference w:type="default" r:id="rId9"/>
      <w:pgSz w:w="11906" w:h="16838"/>
      <w:pgMar w:top="1417" w:right="1274" w:bottom="1276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D0" w:rsidRDefault="006646D0" w:rsidP="002F5693">
      <w:r>
        <w:separator/>
      </w:r>
    </w:p>
  </w:endnote>
  <w:endnote w:type="continuationSeparator" w:id="0">
    <w:p w:rsidR="006646D0" w:rsidRDefault="006646D0" w:rsidP="002F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64" w:rsidRPr="00A2542E" w:rsidRDefault="009E0F64" w:rsidP="009E0F64">
    <w:pPr>
      <w:pStyle w:val="Rodap"/>
      <w:jc w:val="center"/>
      <w:rPr>
        <w:rFonts w:ascii="Arial Narrow" w:eastAsia="BatangChe" w:hAnsi="Arial Narrow" w:cstheme="minorHAnsi"/>
        <w:sz w:val="20"/>
        <w:szCs w:val="20"/>
      </w:rPr>
    </w:pPr>
    <w:r w:rsidRPr="00A2542E">
      <w:rPr>
        <w:rFonts w:ascii="Arial Narrow" w:eastAsia="BatangChe" w:hAnsi="Arial Narrow" w:cstheme="minorHAnsi"/>
        <w:sz w:val="20"/>
        <w:szCs w:val="20"/>
      </w:rPr>
      <w:t>Av. Canaã, 104-Centro-São Pedro dos Crentes/MA, CEP: 65.978-</w:t>
    </w:r>
    <w:proofErr w:type="gramStart"/>
    <w:r w:rsidRPr="00A2542E">
      <w:rPr>
        <w:rFonts w:ascii="Arial Narrow" w:eastAsia="BatangChe" w:hAnsi="Arial Narrow" w:cstheme="minorHAnsi"/>
        <w:sz w:val="20"/>
        <w:szCs w:val="20"/>
      </w:rPr>
      <w:t>000</w:t>
    </w:r>
    <w:proofErr w:type="gramEnd"/>
  </w:p>
  <w:p w:rsidR="002F5693" w:rsidRPr="009E0F64" w:rsidRDefault="002F5693" w:rsidP="009E0F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D0" w:rsidRDefault="006646D0" w:rsidP="002F5693">
      <w:r>
        <w:separator/>
      </w:r>
    </w:p>
  </w:footnote>
  <w:footnote w:type="continuationSeparator" w:id="0">
    <w:p w:rsidR="006646D0" w:rsidRDefault="006646D0" w:rsidP="002F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F8" w:rsidRDefault="00C23DF8" w:rsidP="00C23DF8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C23DF8">
      <w:rPr>
        <w:rFonts w:ascii="Arial Narrow" w:hAnsi="Arial Narrow"/>
        <w:b/>
        <w:sz w:val="24"/>
        <w:szCs w:val="24"/>
      </w:rPr>
      <w:t xml:space="preserve"> </w:t>
    </w:r>
  </w:p>
  <w:p w:rsidR="00C23DF8" w:rsidRDefault="00C23DF8" w:rsidP="00C23DF8">
    <w:pPr>
      <w:pStyle w:val="Cabealho"/>
      <w:jc w:val="center"/>
      <w:rPr>
        <w:rFonts w:ascii="Arial Narrow" w:hAnsi="Arial Narrow"/>
        <w:b/>
        <w:sz w:val="24"/>
        <w:szCs w:val="24"/>
      </w:rPr>
    </w:pPr>
  </w:p>
  <w:p w:rsidR="00E767E8" w:rsidRDefault="00E767E8" w:rsidP="00E767E8">
    <w:pPr>
      <w:widowControl w:val="0"/>
      <w:autoSpaceDE w:val="0"/>
      <w:autoSpaceDN w:val="0"/>
      <w:adjustRightInd w:val="0"/>
      <w:jc w:val="center"/>
      <w:rPr>
        <w:rFonts w:ascii="Verdana" w:hAnsi="Verdana" w:cs="Verdana"/>
        <w:color w:val="333333"/>
        <w:sz w:val="24"/>
        <w:szCs w:val="24"/>
      </w:rPr>
    </w:pPr>
    <w:r>
      <w:rPr>
        <w:rFonts w:ascii="Calibri" w:hAnsi="Calibri" w:cs="Calibri"/>
        <w:noProof/>
      </w:rPr>
      <w:drawing>
        <wp:inline distT="0" distB="0" distL="0" distR="0" wp14:anchorId="1D857286" wp14:editId="238750F4">
          <wp:extent cx="628650" cy="542925"/>
          <wp:effectExtent l="0" t="0" r="0" b="9525"/>
          <wp:docPr id="1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897" cy="572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7E8" w:rsidRPr="00E82C0F" w:rsidRDefault="00E767E8" w:rsidP="00E767E8">
    <w:pPr>
      <w:widowControl w:val="0"/>
      <w:autoSpaceDE w:val="0"/>
      <w:autoSpaceDN w:val="0"/>
      <w:adjustRightInd w:val="0"/>
      <w:jc w:val="center"/>
      <w:rPr>
        <w:b/>
        <w:bCs/>
        <w:color w:val="333333"/>
      </w:rPr>
    </w:pPr>
    <w:r w:rsidRPr="00E82C0F">
      <w:rPr>
        <w:b/>
        <w:bCs/>
        <w:color w:val="333333"/>
      </w:rPr>
      <w:t>ESTADO DO MARANHÃO</w:t>
    </w:r>
  </w:p>
  <w:p w:rsidR="00E767E8" w:rsidRPr="00E82C0F" w:rsidRDefault="00E767E8" w:rsidP="00E767E8">
    <w:pPr>
      <w:widowControl w:val="0"/>
      <w:autoSpaceDE w:val="0"/>
      <w:autoSpaceDN w:val="0"/>
      <w:adjustRightInd w:val="0"/>
      <w:jc w:val="center"/>
      <w:rPr>
        <w:b/>
        <w:bCs/>
        <w:color w:val="333333"/>
        <w:sz w:val="24"/>
        <w:szCs w:val="24"/>
      </w:rPr>
    </w:pPr>
    <w:r w:rsidRPr="00E82C0F">
      <w:rPr>
        <w:b/>
        <w:bCs/>
        <w:color w:val="333333"/>
        <w:sz w:val="24"/>
        <w:szCs w:val="24"/>
      </w:rPr>
      <w:t>PREFEITURA MUNICIPAL DE SÃO PEDRO DOS CRENTES</w:t>
    </w:r>
  </w:p>
  <w:p w:rsidR="00C23DF8" w:rsidRPr="00C23DF8" w:rsidRDefault="00E767E8" w:rsidP="00E767E8">
    <w:pPr>
      <w:pStyle w:val="Cabealho"/>
      <w:tabs>
        <w:tab w:val="center" w:pos="4961"/>
        <w:tab w:val="right" w:pos="9923"/>
      </w:tabs>
      <w:jc w:val="center"/>
      <w:rPr>
        <w:rFonts w:ascii="Times New Roman" w:hAnsi="Times New Roman" w:cs="Times New Roman"/>
      </w:rPr>
    </w:pPr>
    <w:r w:rsidRPr="00E82C0F">
      <w:rPr>
        <w:b/>
        <w:bCs/>
        <w:color w:val="333333"/>
      </w:rPr>
      <w:t>AVENIDA CANAÃ Nº 102</w:t>
    </w:r>
    <w:r>
      <w:rPr>
        <w:b/>
        <w:bCs/>
        <w:color w:val="333333"/>
      </w:rPr>
      <w:t xml:space="preserve"> </w:t>
    </w:r>
    <w:r w:rsidRPr="00E82C0F">
      <w:rPr>
        <w:b/>
        <w:bCs/>
        <w:color w:val="333333"/>
      </w:rPr>
      <w:t>-</w:t>
    </w:r>
    <w:r>
      <w:rPr>
        <w:b/>
        <w:bCs/>
        <w:color w:val="333333"/>
      </w:rPr>
      <w:t xml:space="preserve"> </w:t>
    </w:r>
    <w:r w:rsidRPr="00E82C0F">
      <w:rPr>
        <w:b/>
        <w:bCs/>
        <w:color w:val="333333"/>
      </w:rPr>
      <w:t xml:space="preserve">CENTRO </w:t>
    </w:r>
    <w:r>
      <w:rPr>
        <w:b/>
        <w:bCs/>
        <w:color w:val="333333"/>
      </w:rPr>
      <w:t xml:space="preserve">- </w:t>
    </w:r>
    <w:r w:rsidRPr="00E82C0F">
      <w:rPr>
        <w:b/>
        <w:bCs/>
        <w:color w:val="333333"/>
      </w:rPr>
      <w:t>CEP:</w:t>
    </w:r>
    <w:r>
      <w:rPr>
        <w:b/>
        <w:bCs/>
        <w:color w:val="333333"/>
      </w:rPr>
      <w:t xml:space="preserve"> </w:t>
    </w:r>
    <w:r w:rsidRPr="00E82C0F">
      <w:rPr>
        <w:b/>
        <w:bCs/>
        <w:color w:val="333333"/>
      </w:rPr>
      <w:t>65978-000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819"/>
    <w:multiLevelType w:val="hybridMultilevel"/>
    <w:tmpl w:val="1B8AF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44E"/>
    <w:multiLevelType w:val="multilevel"/>
    <w:tmpl w:val="C292E76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2">
    <w:nsid w:val="446511E8"/>
    <w:multiLevelType w:val="hybridMultilevel"/>
    <w:tmpl w:val="44141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C2114"/>
    <w:multiLevelType w:val="hybridMultilevel"/>
    <w:tmpl w:val="16CA92E8"/>
    <w:lvl w:ilvl="0" w:tplc="F488AE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A3"/>
    <w:rsid w:val="0006704B"/>
    <w:rsid w:val="000715F0"/>
    <w:rsid w:val="000B0C8D"/>
    <w:rsid w:val="000B748B"/>
    <w:rsid w:val="000C2453"/>
    <w:rsid w:val="000D03D5"/>
    <w:rsid w:val="0010151D"/>
    <w:rsid w:val="00102306"/>
    <w:rsid w:val="0012566D"/>
    <w:rsid w:val="00127369"/>
    <w:rsid w:val="00157739"/>
    <w:rsid w:val="00175EAD"/>
    <w:rsid w:val="00180FCF"/>
    <w:rsid w:val="001E0B53"/>
    <w:rsid w:val="001F0462"/>
    <w:rsid w:val="00230354"/>
    <w:rsid w:val="00251CA0"/>
    <w:rsid w:val="002A7592"/>
    <w:rsid w:val="002D4A7B"/>
    <w:rsid w:val="002F5693"/>
    <w:rsid w:val="00302FD3"/>
    <w:rsid w:val="003075DE"/>
    <w:rsid w:val="00324DD3"/>
    <w:rsid w:val="00342056"/>
    <w:rsid w:val="00342B10"/>
    <w:rsid w:val="003E3768"/>
    <w:rsid w:val="00411BD2"/>
    <w:rsid w:val="004449DB"/>
    <w:rsid w:val="00452F16"/>
    <w:rsid w:val="00486976"/>
    <w:rsid w:val="0049142F"/>
    <w:rsid w:val="00495269"/>
    <w:rsid w:val="004A0331"/>
    <w:rsid w:val="004B3BA7"/>
    <w:rsid w:val="004B4E34"/>
    <w:rsid w:val="0051234F"/>
    <w:rsid w:val="005604B7"/>
    <w:rsid w:val="0057507C"/>
    <w:rsid w:val="005C3BA8"/>
    <w:rsid w:val="005C7ADB"/>
    <w:rsid w:val="0060317E"/>
    <w:rsid w:val="00607535"/>
    <w:rsid w:val="006342DC"/>
    <w:rsid w:val="006347FC"/>
    <w:rsid w:val="00647E04"/>
    <w:rsid w:val="006634DD"/>
    <w:rsid w:val="006646D0"/>
    <w:rsid w:val="006746EA"/>
    <w:rsid w:val="00677B16"/>
    <w:rsid w:val="006B7703"/>
    <w:rsid w:val="006E4BB2"/>
    <w:rsid w:val="00737BFC"/>
    <w:rsid w:val="00745BAB"/>
    <w:rsid w:val="00783447"/>
    <w:rsid w:val="00795DA0"/>
    <w:rsid w:val="007A1001"/>
    <w:rsid w:val="007C0B5F"/>
    <w:rsid w:val="007D5F76"/>
    <w:rsid w:val="0080187B"/>
    <w:rsid w:val="0082308B"/>
    <w:rsid w:val="00860831"/>
    <w:rsid w:val="00862DFA"/>
    <w:rsid w:val="00867269"/>
    <w:rsid w:val="00881EA3"/>
    <w:rsid w:val="00882978"/>
    <w:rsid w:val="008B51E7"/>
    <w:rsid w:val="008E27A7"/>
    <w:rsid w:val="0090445F"/>
    <w:rsid w:val="00922A92"/>
    <w:rsid w:val="00922E89"/>
    <w:rsid w:val="009464DC"/>
    <w:rsid w:val="00947E15"/>
    <w:rsid w:val="00983CD4"/>
    <w:rsid w:val="009A5BC6"/>
    <w:rsid w:val="009A63F0"/>
    <w:rsid w:val="009C1548"/>
    <w:rsid w:val="009C176C"/>
    <w:rsid w:val="009D0739"/>
    <w:rsid w:val="009E0F64"/>
    <w:rsid w:val="009E45CF"/>
    <w:rsid w:val="00A2542E"/>
    <w:rsid w:val="00A43570"/>
    <w:rsid w:val="00A711CC"/>
    <w:rsid w:val="00AF4CBD"/>
    <w:rsid w:val="00B434DD"/>
    <w:rsid w:val="00B62CE3"/>
    <w:rsid w:val="00B67906"/>
    <w:rsid w:val="00B7184B"/>
    <w:rsid w:val="00BA40A3"/>
    <w:rsid w:val="00BD3124"/>
    <w:rsid w:val="00BD535F"/>
    <w:rsid w:val="00BF52CD"/>
    <w:rsid w:val="00C009EA"/>
    <w:rsid w:val="00C23DF8"/>
    <w:rsid w:val="00C9530D"/>
    <w:rsid w:val="00CA6F4F"/>
    <w:rsid w:val="00CB52EF"/>
    <w:rsid w:val="00CB5F03"/>
    <w:rsid w:val="00CE0EFC"/>
    <w:rsid w:val="00D12450"/>
    <w:rsid w:val="00D14E59"/>
    <w:rsid w:val="00D153D8"/>
    <w:rsid w:val="00D31456"/>
    <w:rsid w:val="00D376E4"/>
    <w:rsid w:val="00D413B2"/>
    <w:rsid w:val="00D649C1"/>
    <w:rsid w:val="00D64CCB"/>
    <w:rsid w:val="00DB65EA"/>
    <w:rsid w:val="00DC547F"/>
    <w:rsid w:val="00DD61D3"/>
    <w:rsid w:val="00E031CE"/>
    <w:rsid w:val="00E27160"/>
    <w:rsid w:val="00E3630F"/>
    <w:rsid w:val="00E370AD"/>
    <w:rsid w:val="00E62EEE"/>
    <w:rsid w:val="00E7337F"/>
    <w:rsid w:val="00E767E8"/>
    <w:rsid w:val="00E8215F"/>
    <w:rsid w:val="00E85C18"/>
    <w:rsid w:val="00EB53FA"/>
    <w:rsid w:val="00EE1DBC"/>
    <w:rsid w:val="00F03740"/>
    <w:rsid w:val="00F67802"/>
    <w:rsid w:val="00FC1AA5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60831"/>
    <w:pPr>
      <w:keepNext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1E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E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F56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F5693"/>
  </w:style>
  <w:style w:type="paragraph" w:styleId="Rodap">
    <w:name w:val="footer"/>
    <w:basedOn w:val="Normal"/>
    <w:link w:val="RodapChar"/>
    <w:uiPriority w:val="99"/>
    <w:unhideWhenUsed/>
    <w:rsid w:val="002F56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5693"/>
  </w:style>
  <w:style w:type="table" w:styleId="Tabelacomgrade">
    <w:name w:val="Table Grid"/>
    <w:basedOn w:val="Tabelanormal"/>
    <w:uiPriority w:val="39"/>
    <w:rsid w:val="00A25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27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menta">
    <w:name w:val="Ementa"/>
    <w:basedOn w:val="Normal"/>
    <w:rsid w:val="00E85C18"/>
    <w:pPr>
      <w:tabs>
        <w:tab w:val="left" w:pos="10206"/>
      </w:tabs>
      <w:spacing w:after="284"/>
      <w:ind w:left="5103"/>
      <w:jc w:val="both"/>
    </w:pPr>
    <w:rPr>
      <w:sz w:val="24"/>
    </w:rPr>
  </w:style>
  <w:style w:type="paragraph" w:styleId="Corpodetexto">
    <w:name w:val="Body Text"/>
    <w:basedOn w:val="Normal"/>
    <w:link w:val="CorpodetextoChar"/>
    <w:uiPriority w:val="99"/>
    <w:unhideWhenUsed/>
    <w:rsid w:val="00647E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47E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083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D376E4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D376E4"/>
    <w:pPr>
      <w:ind w:left="283"/>
    </w:pPr>
    <w:rPr>
      <w:lang w:val="en-US"/>
    </w:rPr>
  </w:style>
  <w:style w:type="numbering" w:customStyle="1" w:styleId="WW8Num1">
    <w:name w:val="WW8Num1"/>
    <w:basedOn w:val="Semlista"/>
    <w:rsid w:val="00D376E4"/>
    <w:pPr>
      <w:numPr>
        <w:numId w:val="4"/>
      </w:numPr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44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44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A71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60831"/>
    <w:pPr>
      <w:keepNext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1E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E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F56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F5693"/>
  </w:style>
  <w:style w:type="paragraph" w:styleId="Rodap">
    <w:name w:val="footer"/>
    <w:basedOn w:val="Normal"/>
    <w:link w:val="RodapChar"/>
    <w:uiPriority w:val="99"/>
    <w:unhideWhenUsed/>
    <w:rsid w:val="002F56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5693"/>
  </w:style>
  <w:style w:type="table" w:styleId="Tabelacomgrade">
    <w:name w:val="Table Grid"/>
    <w:basedOn w:val="Tabelanormal"/>
    <w:uiPriority w:val="39"/>
    <w:rsid w:val="00A25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27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menta">
    <w:name w:val="Ementa"/>
    <w:basedOn w:val="Normal"/>
    <w:rsid w:val="00E85C18"/>
    <w:pPr>
      <w:tabs>
        <w:tab w:val="left" w:pos="10206"/>
      </w:tabs>
      <w:spacing w:after="284"/>
      <w:ind w:left="5103"/>
      <w:jc w:val="both"/>
    </w:pPr>
    <w:rPr>
      <w:sz w:val="24"/>
    </w:rPr>
  </w:style>
  <w:style w:type="paragraph" w:styleId="Corpodetexto">
    <w:name w:val="Body Text"/>
    <w:basedOn w:val="Normal"/>
    <w:link w:val="CorpodetextoChar"/>
    <w:uiPriority w:val="99"/>
    <w:unhideWhenUsed/>
    <w:rsid w:val="00647E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47E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083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D376E4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D376E4"/>
    <w:pPr>
      <w:ind w:left="283"/>
    </w:pPr>
    <w:rPr>
      <w:lang w:val="en-US"/>
    </w:rPr>
  </w:style>
  <w:style w:type="numbering" w:customStyle="1" w:styleId="WW8Num1">
    <w:name w:val="WW8Num1"/>
    <w:basedOn w:val="Semlista"/>
    <w:rsid w:val="00D376E4"/>
    <w:pPr>
      <w:numPr>
        <w:numId w:val="4"/>
      </w:numPr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44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44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A71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2023-06-16T13:22:00Z</cp:lastPrinted>
  <dcterms:created xsi:type="dcterms:W3CDTF">2023-06-23T12:48:00Z</dcterms:created>
  <dcterms:modified xsi:type="dcterms:W3CDTF">2023-06-23T12:58:00Z</dcterms:modified>
</cp:coreProperties>
</file>